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8CD7">
      <w:pPr>
        <w:pStyle w:val="2"/>
        <w:widowControl/>
        <w:shd w:val="clear" w:color="auto" w:fill="FFFFFF"/>
        <w:spacing w:before="320" w:beforeAutospacing="0" w:after="160" w:afterAutospacing="0" w:line="300" w:lineRule="atLeast"/>
        <w:jc w:val="center"/>
        <w:rPr>
          <w:rFonts w:hint="eastAsia" w:ascii="Times New Roman" w:hAnsi="Times New Roman" w:eastAsia="宋体"/>
          <w:color w:val="0F1115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Segoe UI"/>
          <w:color w:val="0F1115"/>
          <w:sz w:val="24"/>
          <w:szCs w:val="24"/>
          <w:shd w:val="clear" w:color="auto" w:fill="FFFFFF"/>
        </w:rPr>
        <w:t>附件</w:t>
      </w:r>
      <w:r>
        <w:rPr>
          <w:rFonts w:hint="eastAsia" w:ascii="Times New Roman" w:hAnsi="Times New Roman"/>
          <w:color w:val="0F1115"/>
          <w:sz w:val="24"/>
          <w:szCs w:val="24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761B6610">
      <w:pPr>
        <w:pStyle w:val="2"/>
        <w:widowControl/>
        <w:shd w:val="clear" w:color="auto" w:fill="FFFFFF"/>
        <w:spacing w:before="320" w:beforeAutospacing="0" w:after="160" w:afterAutospacing="0" w:line="300" w:lineRule="atLeast"/>
        <w:jc w:val="center"/>
        <w:rPr>
          <w:rFonts w:hint="default" w:ascii="Times New Roman" w:hAnsi="Times New Roman" w:eastAsia="Segoe UI" w:cs="Segoe UI"/>
          <w:color w:val="0F1115"/>
          <w:sz w:val="32"/>
          <w:szCs w:val="32"/>
        </w:rPr>
      </w:pPr>
      <w:r>
        <w:rPr>
          <w:rFonts w:hint="default" w:ascii="Times New Roman" w:hAnsi="Times New Roman" w:eastAsia="Segoe UI" w:cs="Segoe UI"/>
          <w:color w:val="0F1115"/>
          <w:sz w:val="32"/>
          <w:szCs w:val="32"/>
          <w:shd w:val="clear" w:color="auto" w:fill="FFFFFF"/>
        </w:rPr>
        <w:t>科研平台摸底信息统计表</w:t>
      </w:r>
    </w:p>
    <w:tbl>
      <w:tblPr>
        <w:tblStyle w:val="4"/>
        <w:tblW w:w="4868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"/>
        <w:gridCol w:w="826"/>
        <w:gridCol w:w="762"/>
        <w:gridCol w:w="1023"/>
        <w:gridCol w:w="107"/>
        <w:gridCol w:w="32"/>
        <w:gridCol w:w="725"/>
        <w:gridCol w:w="413"/>
        <w:gridCol w:w="522"/>
        <w:gridCol w:w="59"/>
        <w:gridCol w:w="596"/>
        <w:gridCol w:w="651"/>
        <w:gridCol w:w="668"/>
        <w:gridCol w:w="1860"/>
      </w:tblGrid>
      <w:tr w14:paraId="3377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4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27739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一、基本信息</w:t>
            </w:r>
          </w:p>
        </w:tc>
      </w:tr>
      <w:tr w14:paraId="26F8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56690F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平台名称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D33A9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217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7E447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认定部门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6353C1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□省教育厅 □省科技厅 □省发改委</w:t>
            </w:r>
          </w:p>
          <w:p w14:paraId="24D015E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市科技局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市工信局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其他___  </w:t>
            </w:r>
          </w:p>
        </w:tc>
      </w:tr>
      <w:tr w14:paraId="78C3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41501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7CFBF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890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6B398E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认定年份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BF82D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08F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2BBE8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平台负责人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F4E0D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姓名：___ 电话：___ 邮箱：___</w:t>
            </w:r>
          </w:p>
        </w:tc>
      </w:tr>
      <w:tr w14:paraId="3F93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9" w:hRule="atLeast"/>
        </w:trPr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AB4FED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6DAD7C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（限200字）</w:t>
            </w:r>
          </w:p>
        </w:tc>
      </w:tr>
      <w:tr w14:paraId="785A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3A100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是否成立学术委员会</w:t>
            </w:r>
          </w:p>
        </w:tc>
        <w:tc>
          <w:tcPr>
            <w:tcW w:w="2288" w:type="pct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F9CD62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□否（如“是”，请填写以下信息）</w:t>
            </w:r>
          </w:p>
        </w:tc>
      </w:tr>
      <w:tr w14:paraId="3523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9C8CC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学术委员会成员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52BD6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8590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5D28F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4C575B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所在单位</w:t>
            </w:r>
          </w:p>
        </w:tc>
      </w:tr>
      <w:tr w14:paraId="4A8B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8A0B6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2A68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16D15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0A5D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65B32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9C6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1E40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F2EF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BAD1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24597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9EB58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047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49CC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A5B812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7222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3F5B2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7C8A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E2A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121B6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9674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C30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6D68B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F6FD4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312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8379B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BC0D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8B6E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B53F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C3292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02A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C9343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二、组织架构</w:t>
            </w:r>
          </w:p>
        </w:tc>
      </w:tr>
      <w:tr w14:paraId="26DC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B49C49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固定成员总数</w:t>
            </w:r>
          </w:p>
        </w:tc>
        <w:tc>
          <w:tcPr>
            <w:tcW w:w="44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68C9C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EF1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53015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与本校其他省级平台人员重复情况</w:t>
            </w:r>
          </w:p>
        </w:tc>
        <w:tc>
          <w:tcPr>
            <w:tcW w:w="44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B5A698">
            <w:pPr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重复人数：___ 重复比例：___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%</w:t>
            </w:r>
          </w:p>
          <w:p w14:paraId="636ACCF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重复人员姓名及所在平台：</w:t>
            </w:r>
          </w:p>
        </w:tc>
      </w:tr>
      <w:tr w14:paraId="4D27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" w:hRule="atLeast"/>
          <w:jc w:val="center"/>
        </w:trPr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777CBF60">
            <w:pPr>
              <w:jc w:val="center"/>
            </w:pPr>
            <w:r>
              <w:rPr>
                <w:rFonts w:hint="eastAsia"/>
              </w:rPr>
              <w:t>下设机构名称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83447C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负责人姓名及职称</w:t>
            </w: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2B5AC6E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实验室/研究室主要研究方向</w:t>
            </w:r>
          </w:p>
        </w:tc>
        <w:tc>
          <w:tcPr>
            <w:tcW w:w="33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9658403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人员情况</w:t>
            </w:r>
          </w:p>
        </w:tc>
      </w:tr>
      <w:tr w14:paraId="611A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3B54BD60">
            <w:pPr>
              <w:jc w:val="center"/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DCAC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2564E4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58C9911">
            <w:r>
              <w:rPr>
                <w:rFonts w:hint="eastAsia"/>
              </w:rPr>
              <w:t>姓名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E03DD8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DA04C5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0D89B4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研究方向</w:t>
            </w:r>
          </w:p>
        </w:tc>
      </w:tr>
      <w:tr w14:paraId="5ED5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51F1F00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XXX实验室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5DD1F8A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1F83FF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34CD9CC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D01469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C2FC15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FD2A68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B12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509AF571">
            <w:pPr>
              <w:jc w:val="center"/>
              <w:rPr>
                <w:color w:val="FF0000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8482C8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346B4C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591E16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2F8DB7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BE38B9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3885357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39F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3DDC5AD2">
            <w:pPr>
              <w:jc w:val="center"/>
              <w:rPr>
                <w:color w:val="FF0000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401F832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EC6ADB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0CFAE57">
            <w:pPr>
              <w:jc w:val="center"/>
              <w:rPr>
                <w:rFonts w:ascii="Times New Roman" w:hAnsi="Times New Roman" w:eastAsia="宋体" w:cs="宋体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可另加行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B6C9F3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2F0208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DBE14FE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E7C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7440B5C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XXX研究室（可根据实际情况添加）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03AD96A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F4CE33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0E29E3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B9ECD0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479DD2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661F24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83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4A0FF4A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586EEE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65B9089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23CFDD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8B8BF5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FE7F899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6DC74D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246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2FCB4A9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54B1316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77733D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7B831C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可另加行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FC15D8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922EBF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F790E2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7693C8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499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D5485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三、场地情况</w:t>
            </w:r>
          </w:p>
        </w:tc>
      </w:tr>
      <w:tr w14:paraId="7A5619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C0BA8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研发/办公总面积（㎡）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BD5E8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B7280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B2EE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场地分布（楼宇-房间号）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18301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18F9E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1989" w:hRule="atLeast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571CD6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是否与其他省级平台共用场地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</w:tcPr>
          <w:p w14:paraId="1B4FB66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□否（如“是”，请说明共用平台名称及面积）</w:t>
            </w:r>
          </w:p>
        </w:tc>
      </w:tr>
      <w:tr w14:paraId="215869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499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F617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四、近三年建设成效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（2024—2026年）</w:t>
            </w:r>
          </w:p>
        </w:tc>
      </w:tr>
    </w:tbl>
    <w:tbl>
      <w:tblPr>
        <w:tblStyle w:val="5"/>
        <w:tblW w:w="828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100"/>
        <w:gridCol w:w="1120"/>
        <w:gridCol w:w="1173"/>
        <w:gridCol w:w="1247"/>
        <w:gridCol w:w="973"/>
      </w:tblGrid>
      <w:tr w14:paraId="254B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6"/>
          </w:tcPr>
          <w:p w14:paraId="6F8873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（一）新增科研项目</w:t>
            </w:r>
          </w:p>
        </w:tc>
      </w:tr>
      <w:tr w14:paraId="5919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6"/>
            <w:vAlign w:val="center"/>
          </w:tcPr>
          <w:p w14:paraId="220C7D51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国家级___项、省部级___项、横向___项</w:t>
            </w:r>
          </w:p>
          <w:p w14:paraId="31AFCD36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科研经费到账总额___万元，其中横向___万元</w:t>
            </w:r>
          </w:p>
        </w:tc>
      </w:tr>
      <w:tr w14:paraId="1715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931E53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</w:tcPr>
          <w:p w14:paraId="39EF2A4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项目名称</w:t>
            </w:r>
          </w:p>
        </w:tc>
        <w:tc>
          <w:tcPr>
            <w:tcW w:w="1120" w:type="dxa"/>
          </w:tcPr>
          <w:p w14:paraId="79109DD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类别</w:t>
            </w:r>
          </w:p>
        </w:tc>
        <w:tc>
          <w:tcPr>
            <w:tcW w:w="1173" w:type="dxa"/>
          </w:tcPr>
          <w:p w14:paraId="5BD93C9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金额/万元</w:t>
            </w:r>
          </w:p>
        </w:tc>
        <w:tc>
          <w:tcPr>
            <w:tcW w:w="1247" w:type="dxa"/>
          </w:tcPr>
          <w:p w14:paraId="421FA2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获批年份</w:t>
            </w:r>
          </w:p>
        </w:tc>
        <w:tc>
          <w:tcPr>
            <w:tcW w:w="973" w:type="dxa"/>
          </w:tcPr>
          <w:p w14:paraId="3F27B4D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主持人</w:t>
            </w:r>
          </w:p>
        </w:tc>
      </w:tr>
      <w:tr w14:paraId="1F68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ACAB31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</w:tcPr>
          <w:p w14:paraId="0E0CD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0FA4969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国基青年</w:t>
            </w:r>
          </w:p>
        </w:tc>
        <w:tc>
          <w:tcPr>
            <w:tcW w:w="1173" w:type="dxa"/>
          </w:tcPr>
          <w:p w14:paraId="7A167A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418EC0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127B0804">
            <w:pPr>
              <w:jc w:val="center"/>
              <w:rPr>
                <w:rFonts w:ascii="Times New Roman" w:hAnsi="Times New Roman"/>
              </w:rPr>
            </w:pPr>
          </w:p>
        </w:tc>
      </w:tr>
      <w:tr w14:paraId="16FB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7" w:type="dxa"/>
          </w:tcPr>
          <w:p w14:paraId="14BE854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</w:tcPr>
          <w:p w14:paraId="61C053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662F33F3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省基青年</w:t>
            </w:r>
          </w:p>
        </w:tc>
        <w:tc>
          <w:tcPr>
            <w:tcW w:w="1173" w:type="dxa"/>
          </w:tcPr>
          <w:p w14:paraId="20F6F5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33EDD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63F301CF">
            <w:pPr>
              <w:jc w:val="center"/>
              <w:rPr>
                <w:rFonts w:ascii="Times New Roman" w:hAnsi="Times New Roman"/>
              </w:rPr>
            </w:pPr>
          </w:p>
        </w:tc>
      </w:tr>
      <w:tr w14:paraId="327F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8CA1E4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</w:tcPr>
          <w:p w14:paraId="014BB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362C1884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横向</w:t>
            </w:r>
          </w:p>
        </w:tc>
        <w:tc>
          <w:tcPr>
            <w:tcW w:w="1173" w:type="dxa"/>
          </w:tcPr>
          <w:p w14:paraId="5E23E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0F41F4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7B186A03">
            <w:pPr>
              <w:jc w:val="center"/>
              <w:rPr>
                <w:rFonts w:ascii="Times New Roman" w:hAnsi="Times New Roman"/>
              </w:rPr>
            </w:pPr>
          </w:p>
        </w:tc>
      </w:tr>
      <w:tr w14:paraId="12AA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4CCC23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</w:tcPr>
          <w:p w14:paraId="2E461C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25B0F3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14:paraId="7F3034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267B4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6A51D52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DE60ECE"/>
    <w:p w14:paraId="7356139E"/>
    <w:tbl>
      <w:tblPr>
        <w:tblStyle w:val="5"/>
        <w:tblW w:w="828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91"/>
        <w:gridCol w:w="676"/>
        <w:gridCol w:w="87"/>
        <w:gridCol w:w="846"/>
        <w:gridCol w:w="393"/>
        <w:gridCol w:w="727"/>
        <w:gridCol w:w="433"/>
        <w:gridCol w:w="740"/>
        <w:gridCol w:w="1073"/>
        <w:gridCol w:w="174"/>
        <w:gridCol w:w="973"/>
      </w:tblGrid>
      <w:tr w14:paraId="2099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04ECFC6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（二）发表论文</w:t>
            </w:r>
          </w:p>
        </w:tc>
      </w:tr>
      <w:tr w14:paraId="0A7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51DB3F4B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CSSCI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___篇、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北大核心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___篇、S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SCI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___篇</w:t>
            </w:r>
          </w:p>
          <w:p w14:paraId="405432AF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Cs w:val="21"/>
                <w:lang w:bidi="ar"/>
              </w:rPr>
              <w:t>中科院大类分区，25年及以后参考升级版分区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）</w:t>
            </w:r>
          </w:p>
        </w:tc>
      </w:tr>
      <w:tr w14:paraId="151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77185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  <w:gridSpan w:val="4"/>
            <w:vAlign w:val="center"/>
          </w:tcPr>
          <w:p w14:paraId="4C04287D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论文</w:t>
            </w:r>
            <w:r>
              <w:rPr>
                <w:rFonts w:hint="eastAsia" w:ascii="Times New Roman" w:hAnsi="Times New Roman"/>
                <w:lang w:val="en-US" w:eastAsia="zh-CN"/>
              </w:rPr>
              <w:t>标题</w:t>
            </w:r>
          </w:p>
        </w:tc>
        <w:tc>
          <w:tcPr>
            <w:tcW w:w="1120" w:type="dxa"/>
            <w:gridSpan w:val="2"/>
            <w:vAlign w:val="center"/>
          </w:tcPr>
          <w:p w14:paraId="582DC73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发表期刊、分区、影响因子</w:t>
            </w:r>
          </w:p>
        </w:tc>
        <w:tc>
          <w:tcPr>
            <w:tcW w:w="1173" w:type="dxa"/>
            <w:gridSpan w:val="2"/>
            <w:vAlign w:val="center"/>
          </w:tcPr>
          <w:p w14:paraId="634F28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发表年份</w:t>
            </w:r>
          </w:p>
        </w:tc>
        <w:tc>
          <w:tcPr>
            <w:tcW w:w="1247" w:type="dxa"/>
            <w:gridSpan w:val="2"/>
            <w:vAlign w:val="center"/>
          </w:tcPr>
          <w:p w14:paraId="5AD3EB2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作者</w:t>
            </w:r>
          </w:p>
        </w:tc>
        <w:tc>
          <w:tcPr>
            <w:tcW w:w="973" w:type="dxa"/>
            <w:vAlign w:val="center"/>
          </w:tcPr>
          <w:p w14:paraId="6E6E95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1C12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53DE28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  <w:gridSpan w:val="4"/>
            <w:vAlign w:val="center"/>
          </w:tcPr>
          <w:p w14:paraId="1A3654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8B37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A3F66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F1D93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39A96062">
            <w:pPr>
              <w:jc w:val="center"/>
              <w:rPr>
                <w:rFonts w:ascii="Times New Roman" w:hAnsi="Times New Roman"/>
              </w:rPr>
            </w:pPr>
          </w:p>
        </w:tc>
      </w:tr>
      <w:tr w14:paraId="4F45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0EB966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  <w:gridSpan w:val="4"/>
            <w:vAlign w:val="center"/>
          </w:tcPr>
          <w:p w14:paraId="2FAE1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2396EB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F5920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12E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52C83437">
            <w:pPr>
              <w:jc w:val="center"/>
              <w:rPr>
                <w:rFonts w:ascii="Times New Roman" w:hAnsi="Times New Roman"/>
              </w:rPr>
            </w:pPr>
          </w:p>
        </w:tc>
      </w:tr>
      <w:tr w14:paraId="2C84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1095A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  <w:gridSpan w:val="4"/>
            <w:vAlign w:val="center"/>
          </w:tcPr>
          <w:p w14:paraId="3FD7C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AAA428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616BB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9936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601B1637">
            <w:pPr>
              <w:jc w:val="center"/>
              <w:rPr>
                <w:rFonts w:ascii="Times New Roman" w:hAnsi="Times New Roman"/>
              </w:rPr>
            </w:pPr>
          </w:p>
        </w:tc>
      </w:tr>
      <w:tr w14:paraId="4107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6AEBC3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  <w:gridSpan w:val="4"/>
            <w:vAlign w:val="center"/>
          </w:tcPr>
          <w:p w14:paraId="451628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16B7D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26C9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2FC81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010504D5">
            <w:pPr>
              <w:jc w:val="center"/>
              <w:rPr>
                <w:rFonts w:ascii="Times New Roman" w:hAnsi="Times New Roman"/>
              </w:rPr>
            </w:pPr>
          </w:p>
        </w:tc>
      </w:tr>
      <w:tr w14:paraId="4069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74FCCDF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（三）申请/授权专利</w:t>
            </w:r>
          </w:p>
        </w:tc>
      </w:tr>
      <w:tr w14:paraId="5DAC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1F089138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申请___件、授权___件</w:t>
            </w:r>
          </w:p>
        </w:tc>
      </w:tr>
      <w:tr w14:paraId="502F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D4B120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254" w:type="dxa"/>
            <w:gridSpan w:val="3"/>
            <w:vAlign w:val="center"/>
          </w:tcPr>
          <w:p w14:paraId="66F1A92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专利名称</w:t>
            </w:r>
          </w:p>
        </w:tc>
        <w:tc>
          <w:tcPr>
            <w:tcW w:w="846" w:type="dxa"/>
            <w:vAlign w:val="center"/>
          </w:tcPr>
          <w:p w14:paraId="088CED12"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状态</w:t>
            </w:r>
          </w:p>
        </w:tc>
        <w:tc>
          <w:tcPr>
            <w:tcW w:w="1120" w:type="dxa"/>
            <w:gridSpan w:val="2"/>
            <w:vAlign w:val="center"/>
          </w:tcPr>
          <w:p w14:paraId="44414B8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申请号/专利号</w:t>
            </w:r>
          </w:p>
        </w:tc>
        <w:tc>
          <w:tcPr>
            <w:tcW w:w="1173" w:type="dxa"/>
            <w:gridSpan w:val="2"/>
            <w:vAlign w:val="center"/>
          </w:tcPr>
          <w:p w14:paraId="1475085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申请日/授权日</w:t>
            </w:r>
          </w:p>
        </w:tc>
        <w:tc>
          <w:tcPr>
            <w:tcW w:w="1247" w:type="dxa"/>
            <w:gridSpan w:val="2"/>
            <w:vAlign w:val="center"/>
          </w:tcPr>
          <w:p w14:paraId="21BF251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</w:t>
            </w:r>
          </w:p>
          <w:p w14:paraId="5765861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发明人</w:t>
            </w:r>
          </w:p>
        </w:tc>
        <w:tc>
          <w:tcPr>
            <w:tcW w:w="973" w:type="dxa"/>
            <w:vAlign w:val="center"/>
          </w:tcPr>
          <w:p w14:paraId="67A315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5754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C6D6EA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254" w:type="dxa"/>
            <w:gridSpan w:val="3"/>
            <w:vAlign w:val="center"/>
          </w:tcPr>
          <w:p w14:paraId="7166DF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center"/>
          </w:tcPr>
          <w:p w14:paraId="18DF390E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受理/授权</w:t>
            </w:r>
          </w:p>
        </w:tc>
        <w:tc>
          <w:tcPr>
            <w:tcW w:w="1120" w:type="dxa"/>
            <w:gridSpan w:val="2"/>
            <w:vAlign w:val="center"/>
          </w:tcPr>
          <w:p w14:paraId="5BA2D6E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7244E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8B18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7D3352CE">
            <w:pPr>
              <w:jc w:val="center"/>
              <w:rPr>
                <w:rFonts w:ascii="Times New Roman" w:hAnsi="Times New Roman"/>
              </w:rPr>
            </w:pPr>
          </w:p>
        </w:tc>
      </w:tr>
      <w:tr w14:paraId="6562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22D11C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254" w:type="dxa"/>
            <w:gridSpan w:val="3"/>
            <w:vAlign w:val="center"/>
          </w:tcPr>
          <w:p w14:paraId="3FDEC3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center"/>
          </w:tcPr>
          <w:p w14:paraId="3FDA6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D8C1EB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6E40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F2C12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7090B611">
            <w:pPr>
              <w:jc w:val="center"/>
              <w:rPr>
                <w:rFonts w:ascii="Times New Roman" w:hAnsi="Times New Roman"/>
              </w:rPr>
            </w:pPr>
          </w:p>
        </w:tc>
      </w:tr>
      <w:tr w14:paraId="6DA6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534B83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254" w:type="dxa"/>
            <w:gridSpan w:val="3"/>
            <w:vAlign w:val="center"/>
          </w:tcPr>
          <w:p w14:paraId="00FE13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center"/>
          </w:tcPr>
          <w:p w14:paraId="38977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43A3AC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AFD1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D4524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4CEB3BFF">
            <w:pPr>
              <w:jc w:val="center"/>
              <w:rPr>
                <w:rFonts w:ascii="Times New Roman" w:hAnsi="Times New Roman"/>
              </w:rPr>
            </w:pPr>
          </w:p>
        </w:tc>
      </w:tr>
      <w:tr w14:paraId="5687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1B2B69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254" w:type="dxa"/>
            <w:gridSpan w:val="3"/>
            <w:vAlign w:val="center"/>
          </w:tcPr>
          <w:p w14:paraId="5EDE15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center"/>
          </w:tcPr>
          <w:p w14:paraId="215151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2F551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AB46C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E1BE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53C1F8B8">
            <w:pPr>
              <w:jc w:val="center"/>
              <w:rPr>
                <w:rFonts w:ascii="Times New Roman" w:hAnsi="Times New Roman"/>
              </w:rPr>
            </w:pPr>
          </w:p>
        </w:tc>
      </w:tr>
      <w:tr w14:paraId="6412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179869E9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（四）</w:t>
            </w:r>
            <w:r>
              <w:rPr>
                <w:rFonts w:hint="eastAsia" w:ascii="Times New Roman" w:hAnsi="Times New Roman"/>
                <w:lang w:eastAsia="zh-CN"/>
              </w:rPr>
              <w:t>出版专著</w:t>
            </w:r>
          </w:p>
        </w:tc>
      </w:tr>
      <w:tr w14:paraId="6D00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54EC561F">
            <w:pPr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出版专著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部</w:t>
            </w:r>
          </w:p>
        </w:tc>
      </w:tr>
      <w:tr w14:paraId="05A0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25894B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  <w:gridSpan w:val="4"/>
            <w:vAlign w:val="center"/>
          </w:tcPr>
          <w:p w14:paraId="35DF6FF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著作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1120" w:type="dxa"/>
            <w:gridSpan w:val="2"/>
            <w:vAlign w:val="center"/>
          </w:tcPr>
          <w:p w14:paraId="591082D0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出版日期</w:t>
            </w:r>
          </w:p>
        </w:tc>
        <w:tc>
          <w:tcPr>
            <w:tcW w:w="1173" w:type="dxa"/>
            <w:gridSpan w:val="2"/>
            <w:vAlign w:val="center"/>
          </w:tcPr>
          <w:p w14:paraId="27B192DB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作者</w:t>
            </w:r>
          </w:p>
        </w:tc>
        <w:tc>
          <w:tcPr>
            <w:tcW w:w="1247" w:type="dxa"/>
            <w:gridSpan w:val="2"/>
            <w:vAlign w:val="center"/>
          </w:tcPr>
          <w:p w14:paraId="50C8F6FD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出版社</w:t>
            </w:r>
          </w:p>
        </w:tc>
        <w:tc>
          <w:tcPr>
            <w:tcW w:w="973" w:type="dxa"/>
            <w:vAlign w:val="center"/>
          </w:tcPr>
          <w:p w14:paraId="1A0612FA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排名</w:t>
            </w:r>
          </w:p>
        </w:tc>
      </w:tr>
      <w:tr w14:paraId="67D0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688821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  <w:gridSpan w:val="4"/>
            <w:vAlign w:val="center"/>
          </w:tcPr>
          <w:p w14:paraId="0F73F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FB5AF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D1BF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CDEDC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343C6226">
            <w:pPr>
              <w:jc w:val="center"/>
              <w:rPr>
                <w:rFonts w:ascii="Times New Roman" w:hAnsi="Times New Roman"/>
              </w:rPr>
            </w:pPr>
          </w:p>
        </w:tc>
      </w:tr>
      <w:tr w14:paraId="4768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C803F7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  <w:gridSpan w:val="4"/>
            <w:vAlign w:val="center"/>
          </w:tcPr>
          <w:p w14:paraId="4377C9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FDED51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3B7C9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1D2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44450160">
            <w:pPr>
              <w:jc w:val="center"/>
              <w:rPr>
                <w:rFonts w:ascii="Times New Roman" w:hAnsi="Times New Roman"/>
              </w:rPr>
            </w:pPr>
          </w:p>
        </w:tc>
      </w:tr>
      <w:tr w14:paraId="5B6F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AFDCBC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  <w:gridSpan w:val="4"/>
            <w:vAlign w:val="center"/>
          </w:tcPr>
          <w:p w14:paraId="62E23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E81652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2C3D8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A74C8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0887AFDE">
            <w:pPr>
              <w:jc w:val="center"/>
              <w:rPr>
                <w:rFonts w:ascii="Times New Roman" w:hAnsi="Times New Roman"/>
              </w:rPr>
            </w:pPr>
          </w:p>
        </w:tc>
      </w:tr>
      <w:tr w14:paraId="19FA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2F921D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  <w:gridSpan w:val="4"/>
            <w:vAlign w:val="center"/>
          </w:tcPr>
          <w:p w14:paraId="6FF5C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1BEB4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A7EF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C3FF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12BB5A6E">
            <w:pPr>
              <w:jc w:val="center"/>
              <w:rPr>
                <w:rFonts w:ascii="Times New Roman" w:hAnsi="Times New Roman"/>
              </w:rPr>
            </w:pPr>
          </w:p>
        </w:tc>
      </w:tr>
      <w:tr w14:paraId="7E06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16E9C2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（五）</w:t>
            </w:r>
            <w:r>
              <w:rPr>
                <w:rFonts w:hint="eastAsia" w:ascii="Times New Roman" w:hAnsi="Times New Roman"/>
                <w:lang w:eastAsia="zh-CN"/>
              </w:rPr>
              <w:t>成果获奖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（省部级及以上）</w:t>
            </w:r>
          </w:p>
        </w:tc>
      </w:tr>
      <w:tr w14:paraId="6112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35216DC7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一等奖___项、二等奖___项、三等奖___项、</w:t>
            </w:r>
          </w:p>
          <w:p w14:paraId="71A02624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国家一级协会一等奖___项、二等奖___项</w:t>
            </w:r>
          </w:p>
        </w:tc>
      </w:tr>
      <w:tr w14:paraId="656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74E855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167" w:type="dxa"/>
            <w:gridSpan w:val="2"/>
            <w:vAlign w:val="center"/>
          </w:tcPr>
          <w:p w14:paraId="7DFFE26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成果名称</w:t>
            </w:r>
          </w:p>
        </w:tc>
        <w:tc>
          <w:tcPr>
            <w:tcW w:w="1326" w:type="dxa"/>
            <w:gridSpan w:val="3"/>
            <w:vAlign w:val="center"/>
          </w:tcPr>
          <w:p w14:paraId="60C392A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奖励名称</w:t>
            </w:r>
          </w:p>
        </w:tc>
        <w:tc>
          <w:tcPr>
            <w:tcW w:w="1160" w:type="dxa"/>
            <w:gridSpan w:val="2"/>
            <w:vAlign w:val="center"/>
          </w:tcPr>
          <w:p w14:paraId="6616965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奖励等级</w:t>
            </w:r>
          </w:p>
        </w:tc>
        <w:tc>
          <w:tcPr>
            <w:tcW w:w="1813" w:type="dxa"/>
            <w:gridSpan w:val="2"/>
            <w:vAlign w:val="center"/>
          </w:tcPr>
          <w:p w14:paraId="247136E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完成人</w:t>
            </w:r>
          </w:p>
        </w:tc>
        <w:tc>
          <w:tcPr>
            <w:tcW w:w="1147" w:type="dxa"/>
            <w:gridSpan w:val="2"/>
            <w:vAlign w:val="center"/>
          </w:tcPr>
          <w:p w14:paraId="3840165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0E1A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67EE3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167" w:type="dxa"/>
            <w:gridSpan w:val="2"/>
            <w:vAlign w:val="center"/>
          </w:tcPr>
          <w:p w14:paraId="299CDB5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4DDD4D8F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江苏省哲学社会科学优秀成果奖</w:t>
            </w:r>
          </w:p>
        </w:tc>
        <w:tc>
          <w:tcPr>
            <w:tcW w:w="1160" w:type="dxa"/>
            <w:gridSpan w:val="2"/>
            <w:vAlign w:val="center"/>
          </w:tcPr>
          <w:p w14:paraId="264E8410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二等奖</w:t>
            </w:r>
          </w:p>
        </w:tc>
        <w:tc>
          <w:tcPr>
            <w:tcW w:w="1813" w:type="dxa"/>
            <w:gridSpan w:val="2"/>
            <w:vAlign w:val="center"/>
          </w:tcPr>
          <w:p w14:paraId="5600504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vAlign w:val="center"/>
          </w:tcPr>
          <w:p w14:paraId="2F27DB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437B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801E8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167" w:type="dxa"/>
            <w:gridSpan w:val="2"/>
            <w:vAlign w:val="center"/>
          </w:tcPr>
          <w:p w14:paraId="766DBD4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3E282C1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中国物流与采购联合会科学技术奖</w:t>
            </w:r>
          </w:p>
        </w:tc>
        <w:tc>
          <w:tcPr>
            <w:tcW w:w="1160" w:type="dxa"/>
            <w:gridSpan w:val="2"/>
            <w:vAlign w:val="center"/>
          </w:tcPr>
          <w:p w14:paraId="284510C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一等奖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53D24D97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E011DFF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56D2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dxa"/>
            <w:vAlign w:val="center"/>
          </w:tcPr>
          <w:p w14:paraId="5314B69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167" w:type="dxa"/>
            <w:gridSpan w:val="2"/>
            <w:vAlign w:val="center"/>
          </w:tcPr>
          <w:p w14:paraId="4FF603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415789F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EBA2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3EC1C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67E9A7E">
            <w:pPr>
              <w:jc w:val="center"/>
              <w:rPr>
                <w:rFonts w:ascii="Times New Roman" w:hAnsi="Times New Roman"/>
              </w:rPr>
            </w:pPr>
          </w:p>
        </w:tc>
      </w:tr>
      <w:tr w14:paraId="55A2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7" w:type="dxa"/>
            <w:vAlign w:val="center"/>
          </w:tcPr>
          <w:p w14:paraId="037D1E6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43F4A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5EF92C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66D2A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EF4EF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E5DEBA7">
            <w:pPr>
              <w:jc w:val="center"/>
              <w:rPr>
                <w:rFonts w:ascii="Times New Roman" w:hAnsi="Times New Roman"/>
              </w:rPr>
            </w:pPr>
          </w:p>
        </w:tc>
      </w:tr>
      <w:tr w14:paraId="2E14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4DEC320D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（六）</w:t>
            </w:r>
            <w:r>
              <w:rPr>
                <w:rFonts w:hint="eastAsia" w:ascii="Times New Roman" w:hAnsi="Times New Roman"/>
                <w:lang w:eastAsia="zh-CN"/>
              </w:rPr>
              <w:t>决策咨询报告</w:t>
            </w:r>
          </w:p>
        </w:tc>
      </w:tr>
      <w:tr w14:paraId="24DA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767EFA8A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内参发表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篇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批示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___项、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采纳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___项</w:t>
            </w:r>
          </w:p>
        </w:tc>
      </w:tr>
      <w:tr w14:paraId="17A7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E30ACC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167" w:type="dxa"/>
            <w:gridSpan w:val="2"/>
            <w:vAlign w:val="center"/>
          </w:tcPr>
          <w:p w14:paraId="591993B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成果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1326" w:type="dxa"/>
            <w:gridSpan w:val="3"/>
            <w:vAlign w:val="center"/>
          </w:tcPr>
          <w:p w14:paraId="3FD3F565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内参名称</w:t>
            </w:r>
          </w:p>
        </w:tc>
        <w:tc>
          <w:tcPr>
            <w:tcW w:w="1160" w:type="dxa"/>
            <w:gridSpan w:val="2"/>
            <w:vAlign w:val="center"/>
          </w:tcPr>
          <w:p w14:paraId="40D2769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完成人</w:t>
            </w:r>
          </w:p>
        </w:tc>
        <w:tc>
          <w:tcPr>
            <w:tcW w:w="1813" w:type="dxa"/>
            <w:gridSpan w:val="2"/>
            <w:vAlign w:val="center"/>
          </w:tcPr>
          <w:p w14:paraId="5CC885B8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批示</w:t>
            </w:r>
            <w:r>
              <w:rPr>
                <w:rFonts w:hint="eastAsia" w:ascii="Times New Roman" w:hAnsi="Times New Roman"/>
                <w:lang w:val="en-US" w:eastAsia="zh-CN"/>
              </w:rPr>
              <w:t>/采纳部门</w:t>
            </w:r>
          </w:p>
        </w:tc>
        <w:tc>
          <w:tcPr>
            <w:tcW w:w="1147" w:type="dxa"/>
            <w:gridSpan w:val="2"/>
            <w:vAlign w:val="center"/>
          </w:tcPr>
          <w:p w14:paraId="126C3FB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5A6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E4982B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167" w:type="dxa"/>
            <w:gridSpan w:val="2"/>
            <w:vAlign w:val="center"/>
          </w:tcPr>
          <w:p w14:paraId="6B3E72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3500C3ED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77C155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E89AA5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D72504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14:paraId="769D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750C930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167" w:type="dxa"/>
            <w:gridSpan w:val="2"/>
            <w:vAlign w:val="center"/>
          </w:tcPr>
          <w:p w14:paraId="544FB52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5F9B83A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DB3A75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3211BB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FE9A47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14:paraId="505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E02E3B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167" w:type="dxa"/>
            <w:gridSpan w:val="2"/>
            <w:vAlign w:val="center"/>
          </w:tcPr>
          <w:p w14:paraId="5BF4E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1FD9490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7E5316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4390C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EC95EF3">
            <w:pPr>
              <w:jc w:val="center"/>
              <w:rPr>
                <w:rFonts w:ascii="Times New Roman" w:hAnsi="Times New Roman"/>
              </w:rPr>
            </w:pPr>
          </w:p>
        </w:tc>
      </w:tr>
      <w:tr w14:paraId="5F47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EBB469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254C9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323472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093C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99D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EA19472">
            <w:pPr>
              <w:jc w:val="center"/>
              <w:rPr>
                <w:rFonts w:ascii="Times New Roman" w:hAnsi="Times New Roman"/>
              </w:rPr>
            </w:pPr>
          </w:p>
        </w:tc>
      </w:tr>
      <w:tr w14:paraId="6ABD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337E95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67BA08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272E5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F8D43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E2CE1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D148079">
            <w:pPr>
              <w:jc w:val="center"/>
              <w:rPr>
                <w:rFonts w:ascii="Times New Roman" w:hAnsi="Times New Roman"/>
              </w:rPr>
            </w:pPr>
          </w:p>
        </w:tc>
      </w:tr>
      <w:tr w14:paraId="30B9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  <w:shd w:val="clear" w:color="auto" w:fill="auto"/>
            <w:vAlign w:val="center"/>
          </w:tcPr>
          <w:p w14:paraId="20C6A69C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五、信息化建设</w:t>
            </w:r>
          </w:p>
        </w:tc>
      </w:tr>
      <w:tr w14:paraId="627F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  <w:shd w:val="clear" w:color="auto" w:fill="auto"/>
            <w:vAlign w:val="center"/>
          </w:tcPr>
          <w:p w14:paraId="0588EDA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独立网站/网页地址</w:t>
            </w:r>
          </w:p>
        </w:tc>
        <w:tc>
          <w:tcPr>
            <w:tcW w:w="6122" w:type="dxa"/>
            <w:gridSpan w:val="10"/>
            <w:shd w:val="clear" w:color="auto" w:fill="auto"/>
            <w:vAlign w:val="center"/>
          </w:tcPr>
          <w:p w14:paraId="6B610AD5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 w14:paraId="7E1D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  <w:shd w:val="clear" w:color="auto" w:fill="auto"/>
            <w:vAlign w:val="center"/>
          </w:tcPr>
          <w:p w14:paraId="1E7B0DD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是否正常更新维护</w:t>
            </w:r>
          </w:p>
        </w:tc>
        <w:tc>
          <w:tcPr>
            <w:tcW w:w="6122" w:type="dxa"/>
            <w:gridSpan w:val="10"/>
            <w:shd w:val="clear" w:color="auto" w:fill="auto"/>
            <w:vAlign w:val="center"/>
          </w:tcPr>
          <w:p w14:paraId="18BC936F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</w:t>
            </w:r>
          </w:p>
        </w:tc>
      </w:tr>
      <w:tr w14:paraId="7F66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2"/>
            <w:shd w:val="clear" w:color="auto" w:fill="auto"/>
            <w:vAlign w:val="top"/>
          </w:tcPr>
          <w:p w14:paraId="00E511FD">
            <w:pPr>
              <w:pStyle w:val="3"/>
              <w:widowControl/>
              <w:shd w:val="clear" w:color="auto" w:fill="FFFFFF"/>
              <w:spacing w:before="160" w:after="160"/>
              <w:jc w:val="left"/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>依托学院审核意见：</w:t>
            </w:r>
          </w:p>
          <w:p w14:paraId="63F6C4B7">
            <w:pPr>
              <w:pStyle w:val="3"/>
              <w:widowControl/>
              <w:shd w:val="clear" w:color="auto" w:fill="FFFFFF"/>
              <w:spacing w:before="160" w:after="160"/>
              <w:jc w:val="center"/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</w:pPr>
          </w:p>
          <w:p w14:paraId="14B54AC7">
            <w:pPr>
              <w:pStyle w:val="3"/>
              <w:widowControl/>
              <w:shd w:val="clear" w:color="auto" w:fill="FFFFFF"/>
              <w:spacing w:before="160" w:after="160"/>
              <w:jc w:val="right"/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</w:pPr>
          </w:p>
          <w:p w14:paraId="5064D9C9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（盖章）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  </w:t>
            </w:r>
          </w:p>
          <w:p w14:paraId="250414F4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 日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 </w:t>
            </w:r>
          </w:p>
        </w:tc>
      </w:tr>
      <w:tr w14:paraId="3058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2"/>
            <w:shd w:val="clear" w:color="auto" w:fill="auto"/>
            <w:vAlign w:val="bottom"/>
          </w:tcPr>
          <w:p w14:paraId="0EF2BFEA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>平台负责人签字</w:t>
            </w:r>
            <w:r>
              <w:rPr>
                <w:rFonts w:hint="eastAsia" w:ascii="Times New Roman" w:hAnsi="Times New Roman" w:eastAsia="宋体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 xml:space="preserve">:     </w:t>
            </w:r>
          </w:p>
          <w:p w14:paraId="35EAB1B7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color w:val="0F1115"/>
                <w:sz w:val="21"/>
                <w:szCs w:val="21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</w:t>
            </w:r>
          </w:p>
          <w:p w14:paraId="787D008F">
            <w:pPr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0CD6EB5">
      <w:pPr>
        <w:jc w:val="center"/>
        <w:rPr>
          <w:rFonts w:ascii="Times New Roman" w:hAnsi="Times New Roman"/>
        </w:rPr>
      </w:pPr>
    </w:p>
    <w:p w14:paraId="3EE1E4F9">
      <w:pPr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49EE"/>
    <w:rsid w:val="000F017F"/>
    <w:rsid w:val="007928DA"/>
    <w:rsid w:val="0DC67C8B"/>
    <w:rsid w:val="199E58CC"/>
    <w:rsid w:val="1D7C08F0"/>
    <w:rsid w:val="27E61A34"/>
    <w:rsid w:val="2A282FFB"/>
    <w:rsid w:val="31F22DAE"/>
    <w:rsid w:val="37C449EE"/>
    <w:rsid w:val="39002282"/>
    <w:rsid w:val="3BC33CD4"/>
    <w:rsid w:val="406E1939"/>
    <w:rsid w:val="42096F4A"/>
    <w:rsid w:val="5756262A"/>
    <w:rsid w:val="64366CA5"/>
    <w:rsid w:val="6DE87F15"/>
    <w:rsid w:val="736600CA"/>
    <w:rsid w:val="73AB3C24"/>
    <w:rsid w:val="7A42363C"/>
    <w:rsid w:val="7CEB68D2"/>
    <w:rsid w:val="7E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885</Characters>
  <Lines>9</Lines>
  <Paragraphs>2</Paragraphs>
  <TotalTime>3</TotalTime>
  <ScaleCrop>false</ScaleCrop>
  <LinksUpToDate>false</LinksUpToDate>
  <CharactersWithSpaces>939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2026-05-14T14:34:00Z</dcterms:created>
  <dc:creator>马超</dc:creator>
  <cp:lastModifiedBy>马超</cp:lastModifiedBy>
  <dcterms:modified xsi:type="dcterms:W3CDTF">2026-06-01T08:41:14Z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8660B9E73245492BA96B63C0FF04970A_11</vt:lpwstr>
  </property>
  <property fmtid="{D5CDD505-2E9C-101B-9397-08002B2CF9AE}" pid="4" name="KSOTemplateDocerSaveRecord">
    <vt:lpwstr>eyJoZGlkIjoiYTY4ZDFmZDY5YTM3OGM0ZDQ3OWNkMDFkOWEyNDc5NjkiLCJ1c2VySWQiOiI0NDkyMjM5MjYifQ==</vt:lpwstr>
  </property>
</Properties>
</file>